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jc w:val="center"/>
        <w:rPr>
          <w:rFonts w:hint="eastAsia" w:ascii="黑体" w:hAnsi="宋体" w:eastAsia="黑体" w:cs="黑体"/>
          <w:color w:val="000000"/>
          <w:kern w:val="0"/>
          <w:sz w:val="30"/>
        </w:rPr>
      </w:pPr>
    </w:p>
    <w:p>
      <w:pPr>
        <w:widowControl/>
        <w:snapToGrid w:val="0"/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</w:rPr>
        <w:t>海口市人民政府202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</w:rPr>
        <w:t>年立法（后评估）建议项目申报表</w:t>
      </w:r>
    </w:p>
    <w:p>
      <w:pPr>
        <w:widowControl/>
        <w:snapToGrid w:val="0"/>
        <w:spacing w:line="320" w:lineRule="exact"/>
        <w:jc w:val="center"/>
        <w:rPr>
          <w:rFonts w:hint="eastAsia" w:ascii="黑体" w:hAnsi="宋体" w:eastAsia="黑体" w:cs="黑体"/>
          <w:color w:val="000000"/>
          <w:kern w:val="0"/>
          <w:sz w:val="30"/>
        </w:rPr>
      </w:pPr>
    </w:p>
    <w:p>
      <w:pPr>
        <w:widowControl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</w:rPr>
      </w:pPr>
    </w:p>
    <w:p>
      <w:pPr>
        <w:widowControl/>
        <w:tabs>
          <w:tab w:val="left" w:pos="2880"/>
        </w:tabs>
        <w:snapToGrid w:val="0"/>
        <w:spacing w:line="320" w:lineRule="exact"/>
        <w:jc w:val="left"/>
        <w:rPr>
          <w:rFonts w:ascii="楷体_GB2312" w:hAnsi="宋体" w:eastAsia="楷体_GB2312" w:cs="楷体_GB2312"/>
          <w:color w:val="000000"/>
          <w:kern w:val="0"/>
          <w:sz w:val="24"/>
          <w:u w:val="single"/>
        </w:rPr>
      </w:pPr>
      <w:r>
        <w:rPr>
          <w:rFonts w:hint="eastAsia" w:ascii="楷体_GB2312" w:hAnsi="宋体" w:eastAsia="楷体_GB2312" w:cs="楷体_GB2312"/>
          <w:color w:val="000000"/>
          <w:spacing w:val="6"/>
          <w:kern w:val="0"/>
          <w:sz w:val="24"/>
        </w:rPr>
        <w:t xml:space="preserve">申报单位（人）：                         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>申报时间：   年   月  日</w:t>
      </w:r>
    </w:p>
    <w:tbl>
      <w:tblPr>
        <w:tblStyle w:val="5"/>
        <w:tblW w:w="0" w:type="auto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880"/>
        <w:gridCol w:w="19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立法项目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7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申报单位（人）联系地址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申报单位（人）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制定(评估或修改、废止)的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依据名称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9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制定(评估或修改、废止)的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必要性、合法性、可行性的说明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拟确立的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主要制度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和措施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拟重点解决</w:t>
            </w:r>
          </w:p>
          <w:p>
            <w:pPr>
              <w:widowControl/>
              <w:spacing w:line="280" w:lineRule="atLeast"/>
              <w:jc w:val="center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</w:rPr>
              <w:t>的问题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atLeast"/>
              <w:jc w:val="left"/>
              <w:rPr>
                <w:rFonts w:ascii="楷体_GB2312" w:hAnsi="宋体" w:eastAsia="楷体_GB2312" w:cs="楷体_GB2312"/>
                <w:color w:val="000000"/>
                <w:spacing w:val="153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jc w:val="left"/>
        <w:rPr>
          <w:rFonts w:ascii="楷体_GB2312" w:hAnsi="宋体" w:eastAsia="楷体_GB2312" w:cs="楷体_GB2312"/>
          <w:color w:val="000000"/>
          <w:kern w:val="0"/>
          <w:sz w:val="18"/>
        </w:rPr>
      </w:pPr>
    </w:p>
    <w:p>
      <w:pPr>
        <w:widowControl/>
        <w:spacing w:line="280" w:lineRule="atLeast"/>
        <w:jc w:val="left"/>
        <w:rPr>
          <w:rFonts w:ascii="楷体_GB2312" w:hAnsi="宋体" w:eastAsia="楷体_GB2312" w:cs="楷体_GB2312"/>
          <w:vanish/>
          <w:color w:val="000000"/>
          <w:kern w:val="0"/>
          <w:sz w:val="18"/>
        </w:rPr>
      </w:pPr>
    </w:p>
    <w:p>
      <w:pPr>
        <w:widowControl/>
        <w:spacing w:line="320" w:lineRule="exact"/>
        <w:jc w:val="left"/>
        <w:rPr>
          <w:rFonts w:ascii="楷体_GB2312" w:hAnsi="宋体" w:eastAsia="楷体_GB2312" w:cs="楷体_GB2312"/>
          <w:color w:val="000000"/>
          <w:kern w:val="0"/>
          <w:sz w:val="24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18"/>
        </w:rPr>
        <w:t xml:space="preserve"> 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 xml:space="preserve"> </w:t>
      </w:r>
      <w:r>
        <w:rPr>
          <w:rFonts w:hint="eastAsia" w:ascii="楷体_GB2312" w:hAnsi="宋体" w:eastAsia="楷体_GB2312" w:cs="楷体_GB2312"/>
          <w:b/>
          <w:color w:val="000000"/>
          <w:kern w:val="0"/>
          <w:sz w:val="24"/>
        </w:rPr>
        <w:t>注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>：1.本表请打印填写，如表格不够填，可另加附页。</w:t>
      </w:r>
    </w:p>
    <w:p>
      <w:pPr>
        <w:wordWrap w:val="0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 xml:space="preserve">      2.填报单位（人）必须于202</w:t>
      </w:r>
      <w:r>
        <w:rPr>
          <w:rFonts w:hint="eastAsia" w:ascii="楷体_GB2312" w:hAnsi="宋体" w:eastAsia="楷体_GB2312" w:cs="楷体_GB2312"/>
          <w:color w:val="000000"/>
          <w:kern w:val="0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楷体_GB2312" w:hAnsi="宋体" w:eastAsia="楷体_GB2312" w:cs="楷体_GB2312"/>
          <w:color w:val="000000"/>
          <w:kern w:val="0"/>
          <w:sz w:val="24"/>
        </w:rPr>
        <w:t>年10月30日之前将申报表送交市司法局。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344F"/>
    <w:rsid w:val="00055302"/>
    <w:rsid w:val="000955D6"/>
    <w:rsid w:val="001035EC"/>
    <w:rsid w:val="0013760D"/>
    <w:rsid w:val="0017687C"/>
    <w:rsid w:val="001A1BB0"/>
    <w:rsid w:val="001A393E"/>
    <w:rsid w:val="001F0E4B"/>
    <w:rsid w:val="002C5553"/>
    <w:rsid w:val="00340250"/>
    <w:rsid w:val="00380FAA"/>
    <w:rsid w:val="00394B49"/>
    <w:rsid w:val="00444326"/>
    <w:rsid w:val="00523158"/>
    <w:rsid w:val="005D36C5"/>
    <w:rsid w:val="00676BB8"/>
    <w:rsid w:val="007664D9"/>
    <w:rsid w:val="0078030D"/>
    <w:rsid w:val="0078150B"/>
    <w:rsid w:val="007C1DC8"/>
    <w:rsid w:val="00842EF3"/>
    <w:rsid w:val="009319B6"/>
    <w:rsid w:val="00A2231F"/>
    <w:rsid w:val="00B250F6"/>
    <w:rsid w:val="00B4314A"/>
    <w:rsid w:val="00B94E82"/>
    <w:rsid w:val="00BC1176"/>
    <w:rsid w:val="00BD3D60"/>
    <w:rsid w:val="00C035A0"/>
    <w:rsid w:val="00C347FF"/>
    <w:rsid w:val="00C6483C"/>
    <w:rsid w:val="00CC1C54"/>
    <w:rsid w:val="00CD4C23"/>
    <w:rsid w:val="00CE5A7D"/>
    <w:rsid w:val="00CE6AC9"/>
    <w:rsid w:val="00D43B23"/>
    <w:rsid w:val="00D6309F"/>
    <w:rsid w:val="00D95B6C"/>
    <w:rsid w:val="00DA1DEC"/>
    <w:rsid w:val="00DC2200"/>
    <w:rsid w:val="00DE27AC"/>
    <w:rsid w:val="00E154A5"/>
    <w:rsid w:val="00E24A43"/>
    <w:rsid w:val="00E35BCF"/>
    <w:rsid w:val="00EA2785"/>
    <w:rsid w:val="00EE6421"/>
    <w:rsid w:val="00EF144A"/>
    <w:rsid w:val="00EF335C"/>
    <w:rsid w:val="00FA07F2"/>
    <w:rsid w:val="00FD57C8"/>
    <w:rsid w:val="033D6258"/>
    <w:rsid w:val="055D344F"/>
    <w:rsid w:val="06733297"/>
    <w:rsid w:val="12E33233"/>
    <w:rsid w:val="165053DE"/>
    <w:rsid w:val="1C977EBA"/>
    <w:rsid w:val="1E975DC8"/>
    <w:rsid w:val="24261ADF"/>
    <w:rsid w:val="28710BD3"/>
    <w:rsid w:val="304660FB"/>
    <w:rsid w:val="3577565B"/>
    <w:rsid w:val="41DE2A8A"/>
    <w:rsid w:val="421C7479"/>
    <w:rsid w:val="44227968"/>
    <w:rsid w:val="45863E82"/>
    <w:rsid w:val="48413BF8"/>
    <w:rsid w:val="4FF75319"/>
    <w:rsid w:val="535A39A4"/>
    <w:rsid w:val="54A47488"/>
    <w:rsid w:val="54DE7744"/>
    <w:rsid w:val="5F2135DF"/>
    <w:rsid w:val="6650175C"/>
    <w:rsid w:val="6BD86846"/>
    <w:rsid w:val="6DA66933"/>
    <w:rsid w:val="790666FB"/>
    <w:rsid w:val="794B369E"/>
    <w:rsid w:val="7BF291AC"/>
    <w:rsid w:val="7F9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5</Pages>
  <Words>206</Words>
  <Characters>1175</Characters>
  <Lines>9</Lines>
  <Paragraphs>2</Paragraphs>
  <TotalTime>61</TotalTime>
  <ScaleCrop>false</ScaleCrop>
  <LinksUpToDate>false</LinksUpToDate>
  <CharactersWithSpaces>1379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2017-11-07T16:55:00Z</dcterms:created>
  <dc:creator>Administrator</dc:creator>
  <cp:lastModifiedBy>lenovo</cp:lastModifiedBy>
  <cp:lastPrinted>2017-11-07T16:55:00Z</cp:lastPrinted>
  <dcterms:modified xsi:type="dcterms:W3CDTF">2022-01-24T15:21:48Z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